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A7" w:rsidRPr="00E010A7" w:rsidRDefault="00E010A7" w:rsidP="00E010A7">
      <w:pPr>
        <w:spacing w:before="100" w:beforeAutospacing="1" w:after="100" w:afterAutospacing="1" w:line="240" w:lineRule="auto"/>
        <w:ind w:firstLine="0"/>
        <w:rPr>
          <w:rFonts w:eastAsia="Times New Roman" w:cs="Times New Roman"/>
        </w:rPr>
      </w:pPr>
      <w:r w:rsidRPr="00E010A7">
        <w:rPr>
          <w:rFonts w:eastAsia="Times New Roman" w:cs="Times New Roman"/>
          <w:b/>
          <w:bCs/>
        </w:rPr>
        <w:t>LIST OF PARTICIPATING BIDDERS IN DURA CDS PROTOCOL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Bank of America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Barclays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Bear Stearns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Citigroup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Credit Suisse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Deutsche Bank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Goldman Sachs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JP Morgan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Lehman Brothers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Merrill Lynch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Morgan Stanley</w:t>
      </w:r>
    </w:p>
    <w:p w:rsidR="00E010A7" w:rsidRPr="00E010A7" w:rsidRDefault="00E010A7" w:rsidP="00E01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E010A7">
        <w:rPr>
          <w:rFonts w:eastAsia="Times New Roman" w:cs="Times New Roman"/>
        </w:rPr>
        <w:t>UBS</w:t>
      </w:r>
    </w:p>
    <w:p w:rsidR="00E010A7" w:rsidRPr="00E010A7" w:rsidRDefault="00E010A7" w:rsidP="00E010A7">
      <w:pPr>
        <w:spacing w:before="100" w:beforeAutospacing="1" w:after="100" w:afterAutospacing="1" w:line="240" w:lineRule="auto"/>
        <w:ind w:firstLine="0"/>
        <w:rPr>
          <w:rFonts w:eastAsia="Times New Roman" w:cs="Times New Roman"/>
        </w:rPr>
      </w:pPr>
      <w:r w:rsidRPr="00E010A7">
        <w:rPr>
          <w:rFonts w:eastAsia="Times New Roman" w:cs="Times New Roman"/>
        </w:rPr>
        <w:t> </w:t>
      </w:r>
    </w:p>
    <w:p w:rsidR="00054772" w:rsidRDefault="00054772">
      <w:bookmarkStart w:id="0" w:name="_GoBack"/>
      <w:bookmarkEnd w:id="0"/>
    </w:p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B7F"/>
    <w:multiLevelType w:val="multilevel"/>
    <w:tmpl w:val="2EF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A7"/>
    <w:rsid w:val="00054772"/>
    <w:rsid w:val="001560F7"/>
    <w:rsid w:val="006176CB"/>
    <w:rsid w:val="008C78A4"/>
    <w:rsid w:val="00E010A7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C7E8D-ABFE-4EDF-906F-59D87646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0A7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E01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2017-12-05T20:40:00Z</dcterms:created>
  <dcterms:modified xsi:type="dcterms:W3CDTF">2017-12-05T20:41:00Z</dcterms:modified>
</cp:coreProperties>
</file>