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8C0A94" w:rsidRPr="008C0A94" w:rsidTr="008C0A94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0" w:name="_GoBack"/>
          <w:bookmarkEnd w:id="0"/>
          <w:p w:rsidR="008C0A94" w:rsidRPr="008C0A94" w:rsidRDefault="008C0A94" w:rsidP="008C0A94">
            <w:pPr>
              <w:spacing w:line="240" w:lineRule="auto"/>
              <w:ind w:firstLine="0"/>
              <w:rPr>
                <w:rFonts w:eastAsia="Times New Roman" w:cs="Times New Roman"/>
              </w:rPr>
            </w:pPr>
            <w:r w:rsidRPr="008C0A94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190500"/>
                      <wp:effectExtent l="0" t="0" r="0" b="0"/>
                      <wp:docPr id="3" name="Rectangle 3" descr="http://www.isda.or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59E626" id="Rectangle 3" o:spid="_x0000_s1026" alt="http://www.isda.org/images/spacer.gif" style="width: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C0A94">
              <w:rPr>
                <w:rFonts w:ascii="Arial" w:eastAsia="Times New Roman" w:hAnsi="Arial" w:cs="Arial"/>
                <w:b/>
                <w:bCs/>
                <w:noProof/>
                <w:color w:val="003366"/>
              </w:rPr>
              <w:drawing>
                <wp:inline distT="0" distB="0" distL="0" distR="0">
                  <wp:extent cx="3429000" cy="152400"/>
                  <wp:effectExtent l="0" t="0" r="0" b="0"/>
                  <wp:docPr id="2" name="Picture 2" descr="\\lgcy-web-nj-prd\inetpub\wwwroot\isda\2002masterprot\images\masterprot_pm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lgcy-web-nj-prd\inetpub\wwwroot\isda\2002masterprot\images\masterprot_pm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A94">
              <w:rPr>
                <w:rFonts w:ascii="Arial" w:eastAsia="Times New Roman" w:hAnsi="Arial" w:cs="Arial"/>
              </w:rPr>
              <w:t> </w:t>
            </w:r>
            <w:r w:rsidRPr="008C0A94">
              <w:rPr>
                <w:rFonts w:ascii="Arial" w:eastAsia="Times New Roman" w:hAnsi="Arial" w:cs="Arial"/>
              </w:rPr>
              <w:br/>
            </w:r>
            <w:r w:rsidRPr="008C0A94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inline distT="0" distB="0" distL="0" distR="0">
                      <wp:extent cx="3619500" cy="28575"/>
                      <wp:effectExtent l="0" t="0" r="0" b="0"/>
                      <wp:docPr id="1" name="Rectangle 1" descr="\\lgcy-web-nj-prd\inetpub\wwwroot\isda\2002masterprot\ http:\www.isda.org\images\header_gifs\rul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ED0CE" id="Rectangle 1" o:spid="_x0000_s1026" style="width:28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C0A94" w:rsidRPr="008C0A94" w:rsidRDefault="008C0A94" w:rsidP="008C0A94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C0A94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37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8C0A94" w:rsidRPr="008C0A94" w:rsidTr="008C0A94">
        <w:trPr>
          <w:tblCellSpacing w:w="15" w:type="dxa"/>
        </w:trPr>
        <w:tc>
          <w:tcPr>
            <w:tcW w:w="0" w:type="auto"/>
            <w:hideMark/>
          </w:tcPr>
          <w:p w:rsidR="008C0A94" w:rsidRPr="008C0A94" w:rsidRDefault="008C0A94" w:rsidP="008C0A9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If you are paying by:</w:t>
            </w:r>
          </w:p>
          <w:p w:rsidR="008C0A94" w:rsidRPr="008C0A94" w:rsidRDefault="008C0A94" w:rsidP="008C0A94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8C0A94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8pt" o:ole="">
                  <v:imagedata r:id="rId5" o:title=""/>
                </v:shape>
                <w:control r:id="rId6" w:name="DefaultOcxName" w:shapeid="_x0000_i1090"/>
              </w:objec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C0A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Check</w: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, please enclose it with your Adherence Letters and send to one of two ISDA offices: either ISDA at 360 Madison Avenue, 16th Floor, New York, New York 10017, USA; or ISDA at One New Change, London EC4M 9QQ England.</w:t>
            </w:r>
          </w:p>
          <w:p w:rsidR="008C0A94" w:rsidRPr="008C0A94" w:rsidRDefault="008C0A94" w:rsidP="008C0A94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8C0A94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3" type="#_x0000_t75" style="width:20.25pt;height:18pt" o:ole="">
                  <v:imagedata r:id="rId5" o:title=""/>
                </v:shape>
                <w:control r:id="rId7" w:name="DefaultOcxName1" w:shapeid="_x0000_i1093"/>
              </w:objec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C0A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Wire Transfer</w: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, the transfer information is listed on the form below.</w:t>
            </w:r>
          </w:p>
          <w:p w:rsidR="008C0A94" w:rsidRPr="008C0A94" w:rsidRDefault="008C0A94" w:rsidP="008C0A94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8C0A94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6" type="#_x0000_t75" style="width:20.25pt;height:18pt" o:ole="">
                  <v:imagedata r:id="rId5" o:title=""/>
                </v:shape>
                <w:control r:id="rId8" w:name="DefaultOcxName2" w:shapeid="_x0000_i1096"/>
              </w:objec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C0A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Credit Card</w: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, please fill out this form and either hit the submit button at the bottom or print it out and fax it to ISDA at 1-212-901-6001.</w:t>
            </w:r>
          </w:p>
          <w:p w:rsidR="008C0A94" w:rsidRPr="008C0A94" w:rsidRDefault="008C0A94" w:rsidP="008C0A94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</w:rPr>
            </w:pPr>
            <w:r w:rsidRPr="008C0A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 would be helpful if you could indicate how you are paying by filling out this form and hitting the submit button.</w:t>
            </w:r>
          </w:p>
        </w:tc>
      </w:tr>
    </w:tbl>
    <w:p w:rsidR="008C0A94" w:rsidRPr="008C0A94" w:rsidRDefault="008C0A94" w:rsidP="008C0A94">
      <w:pPr>
        <w:spacing w:line="240" w:lineRule="auto"/>
        <w:ind w:firstLine="0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3750" w:type="pct"/>
        <w:tblCellSpacing w:w="15" w:type="dxa"/>
        <w:tblBorders>
          <w:top w:val="outset" w:sz="18" w:space="0" w:color="000033"/>
          <w:left w:val="outset" w:sz="18" w:space="0" w:color="000033"/>
          <w:bottom w:val="outset" w:sz="18" w:space="0" w:color="000033"/>
          <w:right w:val="outset" w:sz="18" w:space="0" w:color="00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8"/>
      </w:tblGrid>
      <w:tr w:rsidR="008C0A94" w:rsidRPr="008C0A94" w:rsidTr="008C0A94">
        <w:trPr>
          <w:tblCellSpacing w:w="15" w:type="dxa"/>
        </w:trPr>
        <w:tc>
          <w:tcPr>
            <w:tcW w:w="500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000033"/>
                <w:left w:val="outset" w:sz="6" w:space="0" w:color="000033"/>
                <w:bottom w:val="outset" w:sz="6" w:space="0" w:color="000033"/>
                <w:right w:val="outset" w:sz="6" w:space="0" w:color="00003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4"/>
              <w:gridCol w:w="1480"/>
              <w:gridCol w:w="4298"/>
            </w:tblGrid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00" type="#_x0000_t75" style="width:142.5pt;height:18pt" o:ole="">
                        <v:imagedata r:id="rId9" o:title=""/>
                      </v:shape>
                      <w:control r:id="rId10" w:name="DefaultOcxName3" w:shapeid="_x0000_i1100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Job Title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03" type="#_x0000_t75" style="width:142.5pt;height:18pt" o:ole="">
                        <v:imagedata r:id="rId9" o:title=""/>
                      </v:shape>
                      <w:control r:id="rId11" w:name="DefaultOcxName4" w:shapeid="_x0000_i1103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Company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06" type="#_x0000_t75" style="width:142.5pt;height:18pt" o:ole="">
                        <v:imagedata r:id="rId9" o:title=""/>
                      </v:shape>
                      <w:control r:id="rId12" w:name="DefaultOcxName5" w:shapeid="_x0000_i1106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Number of Adhering Parties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09" type="#_x0000_t75" style="width:142.5pt;height:18pt" o:ole="">
                        <v:imagedata r:id="rId9" o:title=""/>
                      </v:shape>
                      <w:control r:id="rId13" w:name="DefaultOcxName6" w:shapeid="_x0000_i1109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Names of Adhering Parties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12" type="#_x0000_t75" style="width:155.25pt;height:39.75pt" o:ole="">
                        <v:imagedata r:id="rId14" o:title=""/>
                      </v:shape>
                      <w:control r:id="rId15" w:name="DefaultOcxName7" w:shapeid="_x0000_i1112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15" type="#_x0000_t75" style="width:142.5pt;height:18pt" o:ole="">
                        <v:imagedata r:id="rId9" o:title=""/>
                      </v:shape>
                      <w:control r:id="rId16" w:name="DefaultOcxName8" w:shapeid="_x0000_i1115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City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18" type="#_x0000_t75" style="width:142.5pt;height:18pt" o:ole="">
                        <v:imagedata r:id="rId9" o:title=""/>
                      </v:shape>
                      <w:control r:id="rId17" w:name="DefaultOcxName9" w:shapeid="_x0000_i1118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State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21" type="#_x0000_t75" style="width:49.5pt;height:18pt" o:ole="">
                        <v:imagedata r:id="rId18" o:title=""/>
                      </v:shape>
                      <w:control r:id="rId19" w:name="DefaultOcxName10" w:shapeid="_x0000_i1121"/>
                    </w:object>
                  </w:r>
                </w:p>
              </w:tc>
              <w:tc>
                <w:tcPr>
                  <w:tcW w:w="2250" w:type="pct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Postal Code</w: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24" type="#_x0000_t75" style="width:49.5pt;height:18pt" o:ole="">
                        <v:imagedata r:id="rId18" o:title=""/>
                      </v:shape>
                      <w:control r:id="rId20" w:name="DefaultOcxName11" w:shapeid="_x0000_i1124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Country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27" type="#_x0000_t75" style="width:142.5pt;height:18pt" o:ole="">
                        <v:imagedata r:id="rId9" o:title=""/>
                      </v:shape>
                      <w:control r:id="rId21" w:name="DefaultOcxName12" w:shapeid="_x0000_i1127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30" type="#_x0000_t75" style="width:142.5pt;height:18pt" o:ole="">
                        <v:imagedata r:id="rId9" o:title=""/>
                      </v:shape>
                      <w:control r:id="rId22" w:name="DefaultOcxName13" w:shapeid="_x0000_i1130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Fax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33" type="#_x0000_t75" style="width:142.5pt;height:18pt" o:ole="">
                        <v:imagedata r:id="rId9" o:title=""/>
                      </v:shape>
                      <w:control r:id="rId23" w:name="DefaultOcxName14" w:shapeid="_x0000_i1133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bottom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36" type="#_x0000_t75" style="width:142.5pt;height:18pt" o:ole="">
                        <v:imagedata r:id="rId9" o:title=""/>
                      </v:shape>
                      <w:control r:id="rId24" w:name="DefaultOcxName15" w:shapeid="_x0000_i1136"/>
                    </w:object>
                  </w:r>
                </w:p>
              </w:tc>
            </w:tr>
          </w:tbl>
          <w:p w:rsidR="008C0A94" w:rsidRPr="008C0A94" w:rsidRDefault="008C0A94" w:rsidP="008C0A94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</w:tbl>
    <w:p w:rsidR="008C0A94" w:rsidRPr="008C0A94" w:rsidRDefault="008C0A94" w:rsidP="008C0A94">
      <w:pPr>
        <w:spacing w:line="240" w:lineRule="auto"/>
        <w:ind w:firstLine="0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3750" w:type="pct"/>
        <w:tblCellSpacing w:w="15" w:type="dxa"/>
        <w:tblBorders>
          <w:top w:val="outset" w:sz="18" w:space="0" w:color="000033"/>
          <w:left w:val="outset" w:sz="18" w:space="0" w:color="000033"/>
          <w:bottom w:val="outset" w:sz="18" w:space="0" w:color="000033"/>
          <w:right w:val="outset" w:sz="18" w:space="0" w:color="000033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8"/>
      </w:tblGrid>
      <w:tr w:rsidR="008C0A94" w:rsidRPr="008C0A94" w:rsidTr="008C0A94">
        <w:trPr>
          <w:tblCellSpacing w:w="15" w:type="dxa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2F2F2"/>
            <w:hideMark/>
          </w:tcPr>
          <w:p w:rsidR="008C0A94" w:rsidRPr="008C0A94" w:rsidRDefault="008C0A94" w:rsidP="008C0A94">
            <w:pPr>
              <w:spacing w:line="240" w:lineRule="auto"/>
              <w:ind w:firstLine="0"/>
              <w:rPr>
                <w:rFonts w:eastAsia="Times New Roman" w:cs="Times New Roman"/>
              </w:rPr>
            </w:pPr>
            <w:r w:rsidRPr="008C0A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indicate the ISDA office to which you are submitting your Adherence Letters and payment:</w: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8" type="#_x0000_t75" style="width:20.25pt;height:18pt" o:ole="">
                  <v:imagedata r:id="rId5" o:title=""/>
                </v:shape>
                <w:control r:id="rId25" w:name="DefaultOcxName16" w:shapeid="_x0000_i1138"/>
              </w:objec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 New York</w:t>
            </w:r>
            <w:r w:rsidRPr="008C0A94">
              <w:rPr>
                <w:rFonts w:eastAsia="Times New Roman" w:cs="Times New Roman"/>
              </w:rPr>
              <w:t> </w: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1" type="#_x0000_t75" style="width:20.25pt;height:18pt" o:ole="">
                  <v:imagedata r:id="rId5" o:title=""/>
                </v:shape>
                <w:control r:id="rId26" w:name="DefaultOcxName17" w:shapeid="_x0000_i1141"/>
              </w:object>
            </w: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 London</w:t>
            </w:r>
          </w:p>
        </w:tc>
      </w:tr>
    </w:tbl>
    <w:p w:rsidR="008C0A94" w:rsidRPr="008C0A94" w:rsidRDefault="008C0A94" w:rsidP="008C0A94">
      <w:pPr>
        <w:spacing w:line="240" w:lineRule="auto"/>
        <w:ind w:firstLine="0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3750" w:type="pct"/>
        <w:tblCellSpacing w:w="15" w:type="dxa"/>
        <w:tblBorders>
          <w:top w:val="outset" w:sz="18" w:space="0" w:color="000033"/>
          <w:left w:val="outset" w:sz="18" w:space="0" w:color="000033"/>
          <w:bottom w:val="outset" w:sz="18" w:space="0" w:color="000033"/>
          <w:right w:val="outset" w:sz="18" w:space="0" w:color="00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8"/>
      </w:tblGrid>
      <w:tr w:rsidR="008C0A94" w:rsidRPr="008C0A94" w:rsidTr="008C0A94">
        <w:trPr>
          <w:tblCellSpacing w:w="15" w:type="dxa"/>
        </w:trPr>
        <w:tc>
          <w:tcPr>
            <w:tcW w:w="500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000033"/>
                <w:left w:val="outset" w:sz="6" w:space="0" w:color="000033"/>
                <w:bottom w:val="outset" w:sz="6" w:space="0" w:color="000033"/>
                <w:right w:val="outset" w:sz="6" w:space="0" w:color="00003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5"/>
              <w:gridCol w:w="5877"/>
            </w:tblGrid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Payments must be issued only in US funds. No cash payments will be accepted.</w: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44" type="#_x0000_t75" style="width:20.25pt;height:18pt" o:ole="">
                        <v:imagedata r:id="rId5" o:title=""/>
                      </v:shape>
                      <w:control r:id="rId27" w:name="DefaultOcxName18" w:shapeid="_x0000_i1144"/>
                    </w:objec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A check for $ </w: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48" type="#_x0000_t75" style="width:68.25pt;height:18pt" o:ole="">
                        <v:imagedata r:id="rId28" o:title=""/>
                      </v:shape>
                      <w:control r:id="rId29" w:name="DefaultOcxName19" w:shapeid="_x0000_i1148"/>
                    </w:objec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($500 X number of Adhering Parties) (Payable to ISDA) will be sent to only one of the two ISDA offices specified above.</w: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50" type="#_x0000_t75" style="width:20.25pt;height:18pt" o:ole="">
                        <v:imagedata r:id="rId5" o:title=""/>
                      </v:shape>
                      <w:control r:id="rId30" w:name="DefaultOcxName20" w:shapeid="_x0000_i1150"/>
                    </w:objec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I will wire funds to ISDA's New York account. Funds will be wired to Account #18429091, ABA #021000089, Citibank Branch 046, New York, NY 10019.</w: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53" type="#_x0000_t75" style="width:20.25pt;height:18pt" o:ole="">
                        <v:imagedata r:id="rId5" o:title=""/>
                      </v:shape>
                      <w:control r:id="rId31" w:name="DefaultOcxName21" w:shapeid="_x0000_i1153"/>
                    </w:objec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Please bill to: </w: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56" type="#_x0000_t75" style="width:20.25pt;height:18pt" o:ole="">
                        <v:imagedata r:id="rId5" o:title=""/>
                      </v:shape>
                      <w:control r:id="rId32" w:name="DefaultOcxName22" w:shapeid="_x0000_i1156"/>
                    </w:objec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Amex </w: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59" type="#_x0000_t75" style="width:20.25pt;height:18pt" o:ole="">
                        <v:imagedata r:id="rId5" o:title=""/>
                      </v:shape>
                      <w:control r:id="rId33" w:name="DefaultOcxName23" w:shapeid="_x0000_i1159"/>
                    </w:objec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Visa </w: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62" type="#_x0000_t75" style="width:20.25pt;height:18pt" o:ole="">
                        <v:imagedata r:id="rId5" o:title=""/>
                      </v:shape>
                      <w:control r:id="rId34" w:name="DefaultOcxName24" w:shapeid="_x0000_i1162"/>
                    </w:objec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MasterCard </w: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65" type="#_x0000_t75" style="width:20.25pt;height:18pt" o:ole="">
                        <v:imagedata r:id="rId5" o:title=""/>
                      </v:shape>
                      <w:control r:id="rId35" w:name="DefaultOcxName25" w:shapeid="_x0000_i1165"/>
                    </w:objec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Discover </w: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168" type="#_x0000_t75" style="width:20.25pt;height:18pt" o:ole="">
                        <v:imagedata r:id="rId5" o:title=""/>
                      </v:shape>
                      <w:control r:id="rId36" w:name="DefaultOcxName26" w:shapeid="_x0000_i1168"/>
                    </w:object>
                  </w:r>
                  <w:r w:rsidRPr="008C0A9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Diners Club</w: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Name of Cardholder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</w:rPr>
                    <w:object w:dxaOrig="1440" w:dyaOrig="1440">
                      <v:shape id="_x0000_i1172" type="#_x0000_t75" style="width:142.5pt;height:18pt" o:ole="">
                        <v:imagedata r:id="rId9" o:title=""/>
                      </v:shape>
                      <w:control r:id="rId37" w:name="DefaultOcxName27" w:shapeid="_x0000_i1172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Account Number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</w:rPr>
                    <w:object w:dxaOrig="1440" w:dyaOrig="1440">
                      <v:shape id="_x0000_i1175" type="#_x0000_t75" style="width:142.5pt;height:18pt" o:ole="">
                        <v:imagedata r:id="rId9" o:title=""/>
                      </v:shape>
                      <w:control r:id="rId38" w:name="DefaultOcxName28" w:shapeid="_x0000_i1175"/>
                    </w:object>
                  </w:r>
                </w:p>
              </w:tc>
            </w:tr>
            <w:tr w:rsidR="008C0A94" w:rsidRPr="008C0A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003366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</w:rPr>
                    <w:t>Expiration Date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33"/>
                    <w:left w:val="outset" w:sz="6" w:space="0" w:color="000033"/>
                    <w:bottom w:val="outset" w:sz="6" w:space="0" w:color="000033"/>
                    <w:right w:val="outset" w:sz="6" w:space="0" w:color="000033"/>
                  </w:tcBorders>
                  <w:shd w:val="clear" w:color="auto" w:fill="F2F2F2"/>
                  <w:vAlign w:val="center"/>
                  <w:hideMark/>
                </w:tcPr>
                <w:p w:rsidR="008C0A94" w:rsidRPr="008C0A94" w:rsidRDefault="008C0A94" w:rsidP="008C0A94">
                  <w:pPr>
                    <w:spacing w:line="240" w:lineRule="auto"/>
                    <w:ind w:firstLine="0"/>
                    <w:rPr>
                      <w:rFonts w:eastAsia="Times New Roman" w:cs="Times New Roman"/>
                    </w:rPr>
                  </w:pPr>
                  <w:r w:rsidRPr="008C0A94">
                    <w:rPr>
                      <w:rFonts w:ascii="Arial" w:eastAsia="Times New Roman" w:hAnsi="Arial" w:cs="Arial"/>
                    </w:rPr>
                    <w:object w:dxaOrig="1440" w:dyaOrig="1440">
                      <v:shape id="_x0000_i1178" type="#_x0000_t75" style="width:142.5pt;height:18pt" o:ole="">
                        <v:imagedata r:id="rId9" o:title=""/>
                      </v:shape>
                      <w:control r:id="rId39" w:name="DefaultOcxName29" w:shapeid="_x0000_i1178"/>
                    </w:object>
                  </w:r>
                </w:p>
              </w:tc>
            </w:tr>
          </w:tbl>
          <w:p w:rsidR="008C0A94" w:rsidRPr="008C0A94" w:rsidRDefault="008C0A94" w:rsidP="008C0A94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</w:tbl>
    <w:p w:rsidR="008C0A94" w:rsidRPr="008C0A94" w:rsidRDefault="008C0A94" w:rsidP="008C0A94">
      <w:pPr>
        <w:spacing w:after="270"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</w:rPr>
      </w:pPr>
      <w:r w:rsidRPr="008C0A9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8C0A9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8C0A9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180" type="#_x0000_t75" style="width:36.75pt;height:22.5pt" o:ole="">
            <v:imagedata r:id="rId40" o:title=""/>
          </v:shape>
          <w:control r:id="rId41" w:name="DefaultOcxName30" w:shapeid="_x0000_i1180"/>
        </w:object>
      </w:r>
      <w:r w:rsidRPr="008C0A94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8C0A9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183" type="#_x0000_t75" style="width:33.75pt;height:22.5pt" o:ole="">
            <v:imagedata r:id="rId42" o:title=""/>
          </v:shape>
          <w:control r:id="rId43" w:name="DefaultOcxName31" w:shapeid="_x0000_i1183"/>
        </w:object>
      </w:r>
      <w:r w:rsidRPr="008C0A9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tbl>
      <w:tblPr>
        <w:tblW w:w="3750" w:type="pct"/>
        <w:tblCellSpacing w:w="15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8C0A94" w:rsidRPr="008C0A94" w:rsidTr="008C0A94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8C0A94" w:rsidRPr="008C0A94" w:rsidRDefault="008C0A94" w:rsidP="008C0A9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8C0A94">
              <w:rPr>
                <w:rFonts w:ascii="Arial" w:eastAsia="Times New Roman" w:hAnsi="Arial" w:cs="Arial"/>
                <w:sz w:val="20"/>
                <w:szCs w:val="20"/>
              </w:rPr>
              <w:t>If you should have any questions regarding payment or require a copy of the invoice, please contact Huzefa Deesawala in New York at (1) 212-901-6000, or e-mail </w:t>
            </w:r>
            <w:hyperlink r:id="rId44" w:history="1">
              <w:r w:rsidRPr="008C0A9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HDEESAWALA@ISDA.ORG</w:t>
              </w:r>
            </w:hyperlink>
            <w:r w:rsidRPr="008C0A9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8C0A94" w:rsidRPr="008C0A94" w:rsidRDefault="008C0A94" w:rsidP="008C0A94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C0A9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54772" w:rsidRDefault="00054772"/>
    <w:sectPr w:rsidR="00054772" w:rsidSect="003F7497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94"/>
    <w:rsid w:val="00054772"/>
    <w:rsid w:val="001560F7"/>
    <w:rsid w:val="003F7497"/>
    <w:rsid w:val="006176CB"/>
    <w:rsid w:val="008C0A94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chartTrackingRefBased/>
  <w15:docId w15:val="{2C0C4423-95F9-46F1-9F59-B474442C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0A94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0A9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C0A94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C0A94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0A94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0A9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5.wmf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image" Target="media/image8.wmf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image" Target="media/image7.wmf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image" Target="media/image6.wmf"/><Relationship Id="rId36" Type="http://schemas.openxmlformats.org/officeDocument/2006/relationships/control" Target="activeX/activeX27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hyperlink" Target="mailto:HDEESAWALA@ISDA.ORG?CC=bwalsh@isda.org;taro@isda.org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2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theme" Target="theme/theme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2</cp:revision>
  <cp:lastPrinted>2017-12-01T17:16:00Z</cp:lastPrinted>
  <dcterms:created xsi:type="dcterms:W3CDTF">2017-12-01T17:13:00Z</dcterms:created>
  <dcterms:modified xsi:type="dcterms:W3CDTF">2017-12-01T17:16:00Z</dcterms:modified>
</cp:coreProperties>
</file>